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C01B5B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5" o:title="" croptop="-24f" cropbottom="-24f" cropleft="-32f" cropright="-32f"/>
            <w10:wrap type="tight"/>
          </v:shape>
          <o:OLEObject Type="Embed" ProgID="PBrush" ShapeID="_x0000_s1026" DrawAspect="Content" ObjectID="_1722146979" r:id="rId6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  <w:t>ПРОЄКТ</w:t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Default="009C109D" w:rsidP="009C109D">
      <w:pPr>
        <w:pStyle w:val="a5"/>
        <w:numPr>
          <w:ilvl w:val="0"/>
          <w:numId w:val="2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</w:t>
      </w:r>
      <w:r w:rsidR="00B43049">
        <w:rPr>
          <w:b/>
          <w:sz w:val="28"/>
          <w:szCs w:val="28"/>
          <w:lang w:val="uk-UA"/>
        </w:rPr>
        <w:t xml:space="preserve">                   </w:t>
      </w:r>
      <w:r>
        <w:rPr>
          <w:b/>
          <w:sz w:val="28"/>
          <w:szCs w:val="28"/>
        </w:rPr>
        <w:t xml:space="preserve"> 2022 року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 xml:space="preserve">  м. Сквира                               №</w:t>
      </w:r>
      <w:r w:rsidR="00B43049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</w:rPr>
        <w:t>-</w:t>
      </w:r>
      <w:r w:rsidR="00B43049">
        <w:rPr>
          <w:b/>
          <w:sz w:val="28"/>
          <w:szCs w:val="28"/>
          <w:lang w:val="uk-UA"/>
        </w:rPr>
        <w:t xml:space="preserve">     </w:t>
      </w:r>
      <w:r>
        <w:rPr>
          <w:b/>
          <w:sz w:val="28"/>
          <w:szCs w:val="28"/>
        </w:rPr>
        <w:t>-</w:t>
      </w:r>
      <w:r>
        <w:rPr>
          <w:b/>
          <w:sz w:val="28"/>
          <w:szCs w:val="28"/>
          <w:lang w:val="en-US"/>
        </w:rPr>
        <w:t>VIII</w:t>
      </w:r>
    </w:p>
    <w:p w:rsidR="009C109D" w:rsidRDefault="009C109D" w:rsidP="00321595">
      <w:pPr>
        <w:ind w:right="-2"/>
        <w:jc w:val="both"/>
        <w:rPr>
          <w:b/>
          <w:sz w:val="28"/>
          <w:szCs w:val="28"/>
          <w:lang w:val="ru-RU"/>
        </w:rPr>
      </w:pP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B43049" w:rsidRPr="00B43049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на території Сквирської міської територіальної громади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(</w:t>
      </w:r>
      <w:r w:rsidR="004571D2">
        <w:rPr>
          <w:b/>
          <w:bCs/>
          <w:color w:val="000000"/>
          <w:sz w:val="28"/>
          <w:szCs w:val="28"/>
          <w:lang w:eastAsia="uk-UA"/>
        </w:rPr>
        <w:t>м. Сквира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) площею </w:t>
      </w:r>
      <w:r w:rsidR="004571D2">
        <w:rPr>
          <w:b/>
          <w:bCs/>
          <w:color w:val="000000"/>
          <w:sz w:val="28"/>
          <w:szCs w:val="28"/>
          <w:lang w:eastAsia="uk-UA"/>
        </w:rPr>
        <w:t>4,0000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га </w:t>
      </w:r>
    </w:p>
    <w:p w:rsidR="004571D2" w:rsidRDefault="00C01B5B" w:rsidP="00B43049">
      <w:pPr>
        <w:suppressAutoHyphens w:val="0"/>
        <w:ind w:right="-2"/>
        <w:jc w:val="both"/>
        <w:rPr>
          <w:b/>
          <w:bCs/>
          <w:color w:val="000000"/>
          <w:sz w:val="28"/>
          <w:szCs w:val="28"/>
          <w:lang w:eastAsia="uk-UA"/>
        </w:rPr>
      </w:pPr>
      <w:r>
        <w:rPr>
          <w:b/>
          <w:bCs/>
          <w:color w:val="000000"/>
          <w:sz w:val="28"/>
          <w:szCs w:val="28"/>
          <w:lang w:eastAsia="uk-UA"/>
        </w:rPr>
        <w:t xml:space="preserve">з фізичною </w:t>
      </w:r>
      <w:bookmarkStart w:id="0" w:name="_GoBack"/>
      <w:bookmarkEnd w:id="0"/>
      <w:r w:rsidR="004571D2">
        <w:rPr>
          <w:b/>
          <w:bCs/>
          <w:color w:val="000000"/>
          <w:sz w:val="28"/>
          <w:szCs w:val="28"/>
          <w:lang w:eastAsia="uk-UA"/>
        </w:rPr>
        <w:t xml:space="preserve">особою-підприємцем </w:t>
      </w:r>
    </w:p>
    <w:p w:rsidR="00B43049" w:rsidRPr="00B43049" w:rsidRDefault="004571D2" w:rsidP="00B43049">
      <w:pPr>
        <w:suppressAutoHyphens w:val="0"/>
        <w:ind w:right="-2"/>
        <w:jc w:val="both"/>
        <w:rPr>
          <w:lang w:eastAsia="uk-UA"/>
        </w:rPr>
      </w:pPr>
      <w:proofErr w:type="spellStart"/>
      <w:r>
        <w:rPr>
          <w:b/>
          <w:bCs/>
          <w:color w:val="000000"/>
          <w:sz w:val="28"/>
          <w:szCs w:val="28"/>
          <w:lang w:eastAsia="uk-UA"/>
        </w:rPr>
        <w:t>Попандопалом</w:t>
      </w:r>
      <w:proofErr w:type="spellEnd"/>
      <w:r>
        <w:rPr>
          <w:b/>
          <w:bCs/>
          <w:color w:val="000000"/>
          <w:sz w:val="28"/>
          <w:szCs w:val="28"/>
          <w:lang w:eastAsia="uk-UA"/>
        </w:rPr>
        <w:t xml:space="preserve"> Олександром Прокоповичем</w:t>
      </w:r>
      <w:r w:rsidR="00B43049" w:rsidRPr="00B43049">
        <w:rPr>
          <w:b/>
          <w:bCs/>
          <w:color w:val="000000"/>
          <w:sz w:val="28"/>
          <w:szCs w:val="28"/>
          <w:lang w:eastAsia="uk-UA"/>
        </w:rPr>
        <w:t>  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4571D2">
        <w:rPr>
          <w:sz w:val="28"/>
          <w:szCs w:val="28"/>
        </w:rPr>
        <w:t xml:space="preserve">фізичної особи-підприємця </w:t>
      </w:r>
      <w:proofErr w:type="spellStart"/>
      <w:r w:rsidR="004571D2">
        <w:rPr>
          <w:sz w:val="28"/>
          <w:szCs w:val="28"/>
        </w:rPr>
        <w:t>Попандопала</w:t>
      </w:r>
      <w:proofErr w:type="spellEnd"/>
      <w:r w:rsidR="004571D2">
        <w:rPr>
          <w:sz w:val="28"/>
          <w:szCs w:val="28"/>
        </w:rPr>
        <w:t xml:space="preserve"> О.П. №05-2022/3375 від 11.08.2022 року</w:t>
      </w:r>
      <w:r w:rsidR="004571D2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 xml:space="preserve">про </w:t>
      </w:r>
      <w:r w:rsidR="00F9568D">
        <w:rPr>
          <w:color w:val="000000"/>
          <w:sz w:val="28"/>
          <w:szCs w:val="28"/>
          <w:lang w:eastAsia="uk-UA"/>
        </w:rPr>
        <w:t>надання</w:t>
      </w:r>
      <w:r w:rsidRPr="00B43049">
        <w:rPr>
          <w:color w:val="000000"/>
          <w:sz w:val="28"/>
          <w:szCs w:val="28"/>
          <w:lang w:eastAsia="uk-UA"/>
        </w:rPr>
        <w:t xml:space="preserve"> в оренду земельної ділянки водного фонду для рибогосподарських потреб,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1. </w:t>
      </w:r>
      <w:r w:rsidR="00B43049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>
        <w:rPr>
          <w:color w:val="000000"/>
          <w:sz w:val="28"/>
          <w:szCs w:val="28"/>
          <w:lang w:eastAsia="uk-UA"/>
        </w:rPr>
        <w:t xml:space="preserve">землі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4571D2">
        <w:rPr>
          <w:color w:val="000000"/>
          <w:sz w:val="28"/>
          <w:szCs w:val="28"/>
          <w:lang w:eastAsia="uk-UA"/>
        </w:rPr>
        <w:t xml:space="preserve">з </w:t>
      </w:r>
      <w:r w:rsidR="004571D2" w:rsidRPr="00D7226C">
        <w:rPr>
          <w:sz w:val="28"/>
          <w:szCs w:val="28"/>
        </w:rPr>
        <w:t>фізичною особою-підприємцем</w:t>
      </w:r>
      <w:r w:rsidR="004571D2">
        <w:rPr>
          <w:sz w:val="28"/>
          <w:szCs w:val="28"/>
        </w:rPr>
        <w:t xml:space="preserve"> </w:t>
      </w:r>
      <w:proofErr w:type="spellStart"/>
      <w:r w:rsidR="004571D2" w:rsidRPr="00D7226C">
        <w:rPr>
          <w:sz w:val="28"/>
          <w:szCs w:val="28"/>
        </w:rPr>
        <w:t>Попандопалом</w:t>
      </w:r>
      <w:proofErr w:type="spellEnd"/>
      <w:r w:rsidR="004571D2" w:rsidRPr="00D7226C">
        <w:rPr>
          <w:sz w:val="28"/>
          <w:szCs w:val="28"/>
        </w:rPr>
        <w:t xml:space="preserve"> Олександром Прокоповичем</w:t>
      </w:r>
      <w:r w:rsidR="004571D2">
        <w:rPr>
          <w:color w:val="000000"/>
          <w:sz w:val="28"/>
          <w:szCs w:val="28"/>
          <w:lang w:eastAsia="uk-UA"/>
        </w:rPr>
        <w:t xml:space="preserve"> </w:t>
      </w:r>
      <w:r>
        <w:rPr>
          <w:color w:val="000000"/>
          <w:sz w:val="28"/>
          <w:szCs w:val="28"/>
          <w:lang w:eastAsia="uk-UA"/>
        </w:rPr>
        <w:t>на</w:t>
      </w:r>
      <w:r w:rsidR="00B43049" w:rsidRPr="00B43049">
        <w:rPr>
          <w:color w:val="000000"/>
          <w:sz w:val="28"/>
          <w:szCs w:val="28"/>
          <w:lang w:eastAsia="uk-UA"/>
        </w:rPr>
        <w:t xml:space="preserve"> зем</w:t>
      </w:r>
      <w:r>
        <w:rPr>
          <w:color w:val="000000"/>
          <w:sz w:val="28"/>
          <w:szCs w:val="28"/>
          <w:lang w:eastAsia="uk-UA"/>
        </w:rPr>
        <w:t>е</w:t>
      </w:r>
      <w:r w:rsidR="00B43049" w:rsidRPr="00B43049">
        <w:rPr>
          <w:color w:val="000000"/>
          <w:sz w:val="28"/>
          <w:szCs w:val="28"/>
          <w:lang w:eastAsia="uk-UA"/>
        </w:rPr>
        <w:t>л</w:t>
      </w:r>
      <w:r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B43049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>
        <w:rPr>
          <w:color w:val="000000"/>
          <w:sz w:val="28"/>
          <w:szCs w:val="28"/>
          <w:lang w:eastAsia="uk-UA"/>
        </w:rPr>
        <w:t>оріальної громади (</w:t>
      </w:r>
      <w:r w:rsidR="004571D2">
        <w:rPr>
          <w:color w:val="000000"/>
          <w:sz w:val="28"/>
          <w:szCs w:val="28"/>
          <w:lang w:eastAsia="uk-UA"/>
        </w:rPr>
        <w:t>м. Сквира</w:t>
      </w:r>
      <w:r>
        <w:rPr>
          <w:color w:val="000000"/>
          <w:sz w:val="28"/>
          <w:szCs w:val="28"/>
          <w:lang w:eastAsia="uk-UA"/>
        </w:rPr>
        <w:t>)</w:t>
      </w:r>
      <w:r w:rsidR="00B43049" w:rsidRPr="00B43049">
        <w:rPr>
          <w:color w:val="000000"/>
          <w:sz w:val="28"/>
          <w:szCs w:val="28"/>
          <w:lang w:eastAsia="uk-UA"/>
        </w:rPr>
        <w:t xml:space="preserve">, площею </w:t>
      </w:r>
      <w:r w:rsidR="004571D2">
        <w:rPr>
          <w:color w:val="000000"/>
          <w:sz w:val="28"/>
          <w:szCs w:val="28"/>
          <w:lang w:eastAsia="uk-UA"/>
        </w:rPr>
        <w:t>4,0000</w:t>
      </w:r>
      <w:r>
        <w:rPr>
          <w:color w:val="000000"/>
          <w:sz w:val="28"/>
          <w:szCs w:val="28"/>
          <w:lang w:eastAsia="uk-UA"/>
        </w:rPr>
        <w:t xml:space="preserve"> га</w:t>
      </w:r>
      <w:r w:rsidR="00B43049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C51918">
        <w:rPr>
          <w:color w:val="000000"/>
          <w:sz w:val="28"/>
          <w:szCs w:val="28"/>
          <w:lang w:eastAsia="uk-UA"/>
        </w:rPr>
        <w:t>,</w:t>
      </w:r>
      <w:r w:rsidR="00B43049" w:rsidRPr="00B43049">
        <w:rPr>
          <w:color w:val="000000"/>
          <w:sz w:val="28"/>
          <w:szCs w:val="28"/>
          <w:lang w:eastAsia="uk-UA"/>
        </w:rPr>
        <w:t xml:space="preserve"> </w:t>
      </w:r>
      <w:r w:rsidR="00C67B92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C67B92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B43049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BB25A4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>
        <w:rPr>
          <w:color w:val="000000"/>
          <w:sz w:val="28"/>
          <w:szCs w:val="28"/>
          <w:lang w:eastAsia="uk-UA"/>
        </w:rPr>
        <w:t>___</w:t>
      </w:r>
      <w:r w:rsidR="00B43049" w:rsidRPr="00B43049">
        <w:rPr>
          <w:color w:val="000000"/>
          <w:sz w:val="28"/>
          <w:szCs w:val="28"/>
          <w:lang w:eastAsia="uk-UA"/>
        </w:rPr>
        <w:t xml:space="preserve"> 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4571D2">
        <w:rPr>
          <w:rStyle w:val="aa"/>
          <w:i w:val="0"/>
          <w:sz w:val="28"/>
          <w:szCs w:val="28"/>
        </w:rPr>
        <w:t xml:space="preserve">Фізичній особі-підприємцю </w:t>
      </w:r>
      <w:proofErr w:type="spellStart"/>
      <w:r w:rsidR="004571D2">
        <w:rPr>
          <w:rStyle w:val="aa"/>
          <w:i w:val="0"/>
          <w:sz w:val="28"/>
          <w:szCs w:val="28"/>
        </w:rPr>
        <w:t>Попандопалу</w:t>
      </w:r>
      <w:proofErr w:type="spellEnd"/>
      <w:r w:rsidR="004571D2">
        <w:rPr>
          <w:rStyle w:val="aa"/>
          <w:i w:val="0"/>
          <w:sz w:val="28"/>
          <w:szCs w:val="28"/>
        </w:rPr>
        <w:t xml:space="preserve"> Олександру Прокоповичу</w:t>
      </w:r>
      <w:r>
        <w:rPr>
          <w:rStyle w:val="aa"/>
          <w:i w:val="0"/>
          <w:sz w:val="28"/>
          <w:szCs w:val="28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 xml:space="preserve">в комплексі з </w:t>
      </w:r>
      <w:r w:rsidR="00475C67" w:rsidRPr="00475C67">
        <w:rPr>
          <w:color w:val="000000"/>
          <w:sz w:val="28"/>
          <w:szCs w:val="28"/>
          <w:lang w:eastAsia="uk-UA"/>
        </w:rPr>
        <w:lastRenderedPageBreak/>
        <w:t>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цього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23287C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 w:rsidRPr="009042F5">
        <w:rPr>
          <w:b/>
          <w:bCs/>
          <w:sz w:val="28"/>
          <w:szCs w:val="28"/>
        </w:rPr>
        <w:t>Міський голова   </w:t>
      </w:r>
      <w:r w:rsidRPr="009042F5">
        <w:rPr>
          <w:b/>
          <w:bCs/>
          <w:sz w:val="28"/>
          <w:szCs w:val="28"/>
          <w:lang w:val="ru-RU"/>
        </w:rPr>
        <w:tab/>
      </w:r>
      <w:r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  </w:t>
      </w:r>
      <w:r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rStyle w:val="a6"/>
          <w:sz w:val="28"/>
          <w:szCs w:val="28"/>
        </w:rPr>
      </w:pPr>
      <w:r w:rsidRPr="00C952AA">
        <w:rPr>
          <w:rStyle w:val="a6"/>
          <w:sz w:val="28"/>
          <w:szCs w:val="28"/>
        </w:rPr>
        <w:t>ПОГОДЖЕНО: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70857">
        <w:rPr>
          <w:sz w:val="28"/>
          <w:szCs w:val="28"/>
        </w:rPr>
        <w:t>Заступник міського голови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 w:rsidRPr="00470857">
        <w:rPr>
          <w:sz w:val="28"/>
          <w:szCs w:val="28"/>
        </w:rPr>
        <w:t xml:space="preserve">       Олександр ГНАТЮК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Секретар міської ради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 xml:space="preserve">     Тетяна ВЛАСЮК</w:t>
      </w:r>
    </w:p>
    <w:p w:rsidR="00475C67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Начальник організаційного відділу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 xml:space="preserve">міської ради (уповноважений з питань </w:t>
      </w:r>
    </w:p>
    <w:p w:rsidR="00475C67" w:rsidRPr="008A0153" w:rsidRDefault="00475C67" w:rsidP="00475C67">
      <w:pPr>
        <w:pStyle w:val="a7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8A0153">
        <w:rPr>
          <w:sz w:val="28"/>
          <w:szCs w:val="28"/>
        </w:rPr>
        <w:t>запобігання та виявлення корупції)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8A0153">
        <w:rPr>
          <w:sz w:val="28"/>
          <w:szCs w:val="28"/>
        </w:rPr>
        <w:t>Віктор САЛТАНЮК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 xml:space="preserve">Начальник відділу з питань юридичного 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470857">
        <w:rPr>
          <w:sz w:val="28"/>
          <w:szCs w:val="28"/>
        </w:rPr>
        <w:t>забезпечення ради та діловодства</w:t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</w:r>
      <w:r w:rsidRPr="00470857">
        <w:rPr>
          <w:sz w:val="28"/>
          <w:szCs w:val="28"/>
        </w:rPr>
        <w:tab/>
        <w:t>Ірина КВАША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475C67" w:rsidRPr="008A0153" w:rsidRDefault="00475C67" w:rsidP="00475C67">
      <w:pPr>
        <w:pStyle w:val="a5"/>
        <w:numPr>
          <w:ilvl w:val="0"/>
          <w:numId w:val="2"/>
        </w:numPr>
        <w:rPr>
          <w:sz w:val="28"/>
          <w:szCs w:val="28"/>
          <w:lang w:val="uk-UA"/>
        </w:rPr>
      </w:pPr>
      <w:r w:rsidRPr="008A0153">
        <w:rPr>
          <w:sz w:val="28"/>
          <w:szCs w:val="28"/>
          <w:lang w:val="uk-UA"/>
        </w:rPr>
        <w:t xml:space="preserve">Начальник відділу архітектури, </w:t>
      </w:r>
    </w:p>
    <w:p w:rsidR="00475C67" w:rsidRPr="00C952AA" w:rsidRDefault="00475C67" w:rsidP="00475C67">
      <w:pPr>
        <w:pStyle w:val="a5"/>
        <w:numPr>
          <w:ilvl w:val="0"/>
          <w:numId w:val="2"/>
        </w:numPr>
        <w:rPr>
          <w:sz w:val="28"/>
          <w:szCs w:val="28"/>
        </w:rPr>
      </w:pPr>
      <w:r w:rsidRPr="008A0153">
        <w:rPr>
          <w:sz w:val="28"/>
          <w:szCs w:val="28"/>
          <w:lang w:val="uk-UA"/>
        </w:rPr>
        <w:t>міст</w:t>
      </w:r>
      <w:proofErr w:type="spellStart"/>
      <w:r w:rsidRPr="00C952AA">
        <w:rPr>
          <w:sz w:val="28"/>
          <w:szCs w:val="28"/>
        </w:rPr>
        <w:t>обудування</w:t>
      </w:r>
      <w:proofErr w:type="spellEnd"/>
      <w:r w:rsidRPr="00C952AA">
        <w:rPr>
          <w:sz w:val="28"/>
          <w:szCs w:val="28"/>
        </w:rPr>
        <w:t xml:space="preserve"> та </w:t>
      </w:r>
      <w:proofErr w:type="spellStart"/>
      <w:r w:rsidRPr="00C952AA">
        <w:rPr>
          <w:sz w:val="28"/>
          <w:szCs w:val="28"/>
        </w:rPr>
        <w:t>інфраструктури</w:t>
      </w:r>
      <w:proofErr w:type="spellEnd"/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</w:rPr>
        <w:tab/>
      </w:r>
      <w:r w:rsidRPr="00C952AA">
        <w:rPr>
          <w:sz w:val="28"/>
          <w:szCs w:val="28"/>
          <w:lang w:val="uk-UA"/>
        </w:rPr>
        <w:t xml:space="preserve"> </w:t>
      </w:r>
      <w:r w:rsidRPr="00C952AA">
        <w:rPr>
          <w:sz w:val="28"/>
          <w:szCs w:val="28"/>
        </w:rPr>
        <w:t xml:space="preserve">   </w:t>
      </w:r>
      <w:proofErr w:type="spellStart"/>
      <w:r w:rsidRPr="00C952AA">
        <w:rPr>
          <w:sz w:val="28"/>
          <w:szCs w:val="28"/>
        </w:rPr>
        <w:t>Олександр</w:t>
      </w:r>
      <w:proofErr w:type="spellEnd"/>
      <w:r w:rsidRPr="00C952AA">
        <w:rPr>
          <w:sz w:val="28"/>
          <w:szCs w:val="28"/>
        </w:rPr>
        <w:t xml:space="preserve"> ГОЛУБ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Виконавець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Начальник відділу з питань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земельних ресурсів та кадастру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Людмила ПАНІМАТЧЕНКО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Рекомендовано до винесення на</w:t>
      </w:r>
    </w:p>
    <w:p w:rsidR="00475C67" w:rsidRPr="0047085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sz w:val="28"/>
          <w:szCs w:val="28"/>
        </w:rPr>
      </w:pPr>
      <w:r w:rsidRPr="00470857">
        <w:rPr>
          <w:rStyle w:val="a6"/>
          <w:sz w:val="28"/>
          <w:szCs w:val="28"/>
        </w:rPr>
        <w:t>розгляд та затвердження сесією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Голова постійної комісії Сквирської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tabs>
          <w:tab w:val="left" w:pos="8205"/>
        </w:tabs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міської ради з питань підприємництва,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промисловості, сільського господарства,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rStyle w:val="a6"/>
          <w:b w:val="0"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 xml:space="preserve">землевпорядкування, будівництва </w:t>
      </w:r>
    </w:p>
    <w:p w:rsidR="00475C67" w:rsidRPr="00475C67" w:rsidRDefault="00475C67" w:rsidP="00475C67">
      <w:pPr>
        <w:pStyle w:val="a7"/>
        <w:numPr>
          <w:ilvl w:val="0"/>
          <w:numId w:val="2"/>
        </w:numPr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  <w:r w:rsidRPr="00475C67">
        <w:rPr>
          <w:rStyle w:val="a6"/>
          <w:b w:val="0"/>
          <w:sz w:val="28"/>
          <w:szCs w:val="28"/>
        </w:rPr>
        <w:t>та архітектури</w:t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</w:r>
      <w:r w:rsidRPr="00475C67">
        <w:rPr>
          <w:rStyle w:val="a6"/>
          <w:b w:val="0"/>
          <w:sz w:val="28"/>
          <w:szCs w:val="28"/>
        </w:rPr>
        <w:tab/>
        <w:t xml:space="preserve">                  Віктор ДОРОШЕНКО</w:t>
      </w:r>
    </w:p>
    <w:p w:rsidR="00475C67" w:rsidRPr="009042F5" w:rsidRDefault="00475C67" w:rsidP="009042F5">
      <w:pPr>
        <w:suppressAutoHyphens w:val="0"/>
        <w:ind w:right="-2"/>
        <w:jc w:val="both"/>
        <w:rPr>
          <w:color w:val="000000"/>
          <w:sz w:val="28"/>
          <w:szCs w:val="28"/>
          <w:lang w:eastAsia="uk-UA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321595">
      <w:pgSz w:w="11906" w:h="16838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D3BDB"/>
    <w:rsid w:val="004571D2"/>
    <w:rsid w:val="00475C67"/>
    <w:rsid w:val="004D43D9"/>
    <w:rsid w:val="00573BB1"/>
    <w:rsid w:val="006317CB"/>
    <w:rsid w:val="00662CD5"/>
    <w:rsid w:val="0069277C"/>
    <w:rsid w:val="007255AA"/>
    <w:rsid w:val="00830C62"/>
    <w:rsid w:val="0084085D"/>
    <w:rsid w:val="00892429"/>
    <w:rsid w:val="009042F5"/>
    <w:rsid w:val="009C109D"/>
    <w:rsid w:val="00A55F05"/>
    <w:rsid w:val="00B43049"/>
    <w:rsid w:val="00BA508F"/>
    <w:rsid w:val="00BB25A4"/>
    <w:rsid w:val="00C01B5B"/>
    <w:rsid w:val="00C24E4B"/>
    <w:rsid w:val="00C51918"/>
    <w:rsid w:val="00C67B92"/>
    <w:rsid w:val="00CA1223"/>
    <w:rsid w:val="00CD7E20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327D331"/>
  <w15:docId w15:val="{E6A7E44D-B9EE-44FE-8226-281855D8F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2034</Words>
  <Characters>1160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cp:lastPrinted>2022-08-16T06:15:00Z</cp:lastPrinted>
  <dcterms:created xsi:type="dcterms:W3CDTF">2022-08-10T10:10:00Z</dcterms:created>
  <dcterms:modified xsi:type="dcterms:W3CDTF">2022-08-16T06:23:00Z</dcterms:modified>
</cp:coreProperties>
</file>